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82" w:rsidRPr="00057BEE" w:rsidRDefault="00B06582" w:rsidP="00B06582">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r w:rsidRPr="00057BEE">
        <w:rPr>
          <w:rFonts w:asciiTheme="majorHAnsi" w:eastAsia="Times New Roman" w:hAnsiTheme="majorHAnsi" w:cstheme="majorBidi"/>
          <w:b/>
          <w:color w:val="2E74B5" w:themeColor="accent1" w:themeShade="BF"/>
          <w:sz w:val="32"/>
          <w:szCs w:val="32"/>
          <w:lang w:val="en-GB" w:eastAsia="en-GB"/>
        </w:rPr>
        <w:t xml:space="preserve">Child Safeguarding Statement </w:t>
      </w:r>
      <w:bookmarkEnd w:id="0"/>
    </w:p>
    <w:p w:rsidR="00B06582" w:rsidRPr="00552B89" w:rsidRDefault="00B06582" w:rsidP="00B06582">
      <w:pPr>
        <w:tabs>
          <w:tab w:val="left" w:pos="0"/>
        </w:tabs>
        <w:ind w:right="-688"/>
        <w:jc w:val="both"/>
        <w:rPr>
          <w:rFonts w:ascii="Times New Roman" w:hAnsi="Times New Roman" w:cs="Times New Roman"/>
        </w:rPr>
      </w:pPr>
      <w:r w:rsidRPr="00EB1A0A">
        <w:rPr>
          <w:rFonts w:ascii="Times New Roman" w:hAnsi="Times New Roman" w:cs="Times New Roman"/>
        </w:rPr>
        <w:t>Tiermohan NS is</w:t>
      </w:r>
      <w:r>
        <w:rPr>
          <w:rFonts w:ascii="Times New Roman" w:hAnsi="Times New Roman" w:cs="Times New Roman"/>
        </w:rPr>
        <w:t xml:space="preserve"> a primary school providing primary</w:t>
      </w:r>
      <w:r w:rsidRPr="00552B89">
        <w:rPr>
          <w:rFonts w:ascii="Times New Roman" w:hAnsi="Times New Roman" w:cs="Times New Roman"/>
        </w:rPr>
        <w:t xml:space="preserve"> education to pupils fro</w:t>
      </w:r>
      <w:r>
        <w:rPr>
          <w:rFonts w:ascii="Times New Roman" w:hAnsi="Times New Roman" w:cs="Times New Roman"/>
        </w:rPr>
        <w:t>m Junior Infants to Sixth Class.</w:t>
      </w:r>
    </w:p>
    <w:p w:rsidR="00B06582" w:rsidRPr="00552B89" w:rsidRDefault="00B06582" w:rsidP="00B06582">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Pr>
          <w:rFonts w:ascii="Times New Roman" w:hAnsi="Times New Roman" w:cs="Times New Roman"/>
        </w:rPr>
        <w:t xml:space="preserve">Tiermohan NS </w:t>
      </w:r>
      <w:r w:rsidRPr="00552B89">
        <w:rPr>
          <w:rFonts w:ascii="Times New Roman" w:hAnsi="Times New Roman" w:cs="Times New Roman"/>
        </w:rPr>
        <w:t>has agreed the Child Safeguarding Statement set out in this document.</w:t>
      </w:r>
    </w:p>
    <w:p w:rsidR="00B06582" w:rsidRPr="00552B89" w:rsidRDefault="00B06582" w:rsidP="00B06582">
      <w:pPr>
        <w:tabs>
          <w:tab w:val="left" w:pos="0"/>
        </w:tabs>
        <w:spacing w:after="0"/>
        <w:ind w:left="720" w:right="-688"/>
        <w:contextualSpacing/>
        <w:jc w:val="both"/>
        <w:rPr>
          <w:rFonts w:ascii="Times New Roman" w:hAnsi="Times New Roman" w:cs="Times New Roman"/>
          <w:u w:val="single"/>
        </w:rPr>
      </w:pPr>
    </w:p>
    <w:p w:rsidR="00B06582" w:rsidRPr="00552B89" w:rsidRDefault="00B06582" w:rsidP="00B0658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B06582" w:rsidRPr="00552B89" w:rsidRDefault="00B06582" w:rsidP="00B06582">
      <w:pPr>
        <w:tabs>
          <w:tab w:val="left" w:pos="0"/>
        </w:tabs>
        <w:ind w:left="360" w:right="-688"/>
        <w:contextualSpacing/>
        <w:jc w:val="both"/>
        <w:rPr>
          <w:rFonts w:ascii="Times New Roman" w:hAnsi="Times New Roman" w:cs="Times New Roman"/>
        </w:rPr>
      </w:pPr>
    </w:p>
    <w:p w:rsidR="00B06582" w:rsidRPr="00552B89" w:rsidRDefault="00B06582" w:rsidP="00B0658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w:t>
      </w:r>
      <w:r>
        <w:rPr>
          <w:rFonts w:ascii="Times New Roman" w:hAnsi="Times New Roman" w:cs="Times New Roman"/>
        </w:rPr>
        <w:t>d Liaison Person (DLP) is Brian Sweeney.</w:t>
      </w:r>
    </w:p>
    <w:p w:rsidR="00B06582" w:rsidRPr="00552B89" w:rsidRDefault="00B06582" w:rsidP="00B06582">
      <w:pPr>
        <w:ind w:left="720"/>
        <w:contextualSpacing/>
        <w:rPr>
          <w:rFonts w:ascii="Times New Roman" w:hAnsi="Times New Roman" w:cs="Times New Roman"/>
        </w:rPr>
      </w:pPr>
    </w:p>
    <w:p w:rsidR="00B06582" w:rsidRPr="00552B89" w:rsidRDefault="00B06582" w:rsidP="00B0658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0C77C9">
        <w:rPr>
          <w:rFonts w:ascii="Times New Roman" w:hAnsi="Times New Roman" w:cs="Times New Roman"/>
        </w:rPr>
        <w:t>)</w:t>
      </w:r>
      <w:r w:rsidRPr="00552B89">
        <w:rPr>
          <w:rFonts w:ascii="Times New Roman" w:hAnsi="Times New Roman" w:cs="Times New Roman"/>
        </w:rPr>
        <w:t xml:space="preserve"> is</w:t>
      </w:r>
      <w:r>
        <w:rPr>
          <w:rFonts w:ascii="Times New Roman" w:hAnsi="Times New Roman" w:cs="Times New Roman"/>
        </w:rPr>
        <w:t xml:space="preserve"> </w:t>
      </w:r>
      <w:r w:rsidR="00B36B10">
        <w:rPr>
          <w:rFonts w:ascii="Times New Roman" w:hAnsi="Times New Roman" w:cs="Times New Roman"/>
        </w:rPr>
        <w:t>Sabrina Mc Crudden</w:t>
      </w:r>
    </w:p>
    <w:p w:rsidR="00B06582" w:rsidRPr="00552B89" w:rsidRDefault="00B06582" w:rsidP="00B06582">
      <w:pPr>
        <w:tabs>
          <w:tab w:val="left" w:pos="0"/>
        </w:tabs>
        <w:spacing w:after="0" w:line="240" w:lineRule="auto"/>
        <w:ind w:left="360" w:right="-688"/>
        <w:contextualSpacing/>
        <w:jc w:val="both"/>
        <w:rPr>
          <w:rFonts w:ascii="Times New Roman" w:hAnsi="Times New Roman" w:cs="Times New Roman"/>
        </w:rPr>
      </w:pPr>
    </w:p>
    <w:p w:rsidR="00B06582" w:rsidRPr="00552B89" w:rsidRDefault="00B06582" w:rsidP="00B0658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B06582" w:rsidRPr="00552B89" w:rsidRDefault="00B06582" w:rsidP="00B06582">
      <w:pPr>
        <w:tabs>
          <w:tab w:val="left" w:pos="0"/>
        </w:tabs>
        <w:autoSpaceDE w:val="0"/>
        <w:autoSpaceDN w:val="0"/>
        <w:adjustRightInd w:val="0"/>
        <w:spacing w:after="0"/>
        <w:ind w:left="720" w:right="-688"/>
        <w:jc w:val="both"/>
        <w:rPr>
          <w:rFonts w:ascii="Times New Roman" w:hAnsi="Times New Roman" w:cs="Times New Roman"/>
        </w:rPr>
      </w:pPr>
    </w:p>
    <w:p w:rsidR="00B06582" w:rsidRPr="00552B89" w:rsidRDefault="00B06582" w:rsidP="00B065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B06582" w:rsidRPr="00552B89" w:rsidRDefault="00B06582" w:rsidP="00B06582">
      <w:pPr>
        <w:tabs>
          <w:tab w:val="left" w:pos="0"/>
          <w:tab w:val="num" w:pos="1440"/>
        </w:tabs>
        <w:spacing w:after="0"/>
        <w:ind w:left="1800" w:right="-688"/>
        <w:jc w:val="both"/>
        <w:rPr>
          <w:rFonts w:ascii="Times New Roman" w:hAnsi="Times New Roman" w:cs="Times New Roman"/>
        </w:rPr>
      </w:pPr>
    </w:p>
    <w:p w:rsidR="00B06582" w:rsidRPr="00552B89" w:rsidRDefault="00B06582" w:rsidP="00B065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B06582" w:rsidRPr="00552B89" w:rsidRDefault="00B06582" w:rsidP="00B0658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B06582" w:rsidRPr="00552B89" w:rsidRDefault="00B06582" w:rsidP="00B06582">
      <w:pPr>
        <w:tabs>
          <w:tab w:val="left" w:pos="0"/>
        </w:tabs>
        <w:spacing w:after="0"/>
        <w:ind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B06582" w:rsidRPr="00552B89" w:rsidRDefault="00B06582" w:rsidP="00B0658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B06582" w:rsidRPr="00552B89" w:rsidRDefault="00B06582" w:rsidP="00B0658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B06582" w:rsidRPr="00552B89" w:rsidRDefault="00B06582" w:rsidP="00B0658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B06582" w:rsidRPr="00552B89" w:rsidRDefault="00B06582" w:rsidP="00B06582">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w:t>
      </w:r>
      <w:bookmarkStart w:id="1" w:name="_GoBack"/>
      <w:bookmarkEnd w:id="1"/>
      <w:r w:rsidRPr="00552B89">
        <w:rPr>
          <w:rFonts w:ascii="Times New Roman" w:hAnsi="Times New Roman" w:cs="Times New Roman"/>
        </w:rPr>
        <w:t>child safeguarding statement.</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B06582" w:rsidRPr="00552B89" w:rsidRDefault="00B06582" w:rsidP="00B06582">
      <w:pPr>
        <w:tabs>
          <w:tab w:val="left" w:pos="0"/>
          <w:tab w:val="num" w:pos="2160"/>
        </w:tabs>
        <w:spacing w:after="0"/>
        <w:ind w:left="1080" w:right="-688"/>
        <w:jc w:val="both"/>
        <w:rPr>
          <w:rFonts w:ascii="Times New Roman" w:hAnsi="Times New Roman" w:cs="Times New Roman"/>
        </w:rPr>
      </w:pPr>
    </w:p>
    <w:p w:rsidR="00B06582" w:rsidRPr="00552B89" w:rsidRDefault="00B06582" w:rsidP="00B06582">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B06582" w:rsidRPr="00552B89" w:rsidRDefault="00B06582" w:rsidP="00B06582">
      <w:pPr>
        <w:spacing w:after="0"/>
        <w:ind w:left="720"/>
        <w:contextualSpacing/>
        <w:rPr>
          <w:rFonts w:ascii="Times New Roman" w:hAnsi="Times New Roman" w:cs="Times New Roman"/>
        </w:rPr>
      </w:pPr>
    </w:p>
    <w:p w:rsidR="00B06582" w:rsidRPr="00552B89" w:rsidRDefault="00B06582" w:rsidP="00B06582">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B06582" w:rsidRPr="00552B89" w:rsidRDefault="00B06582" w:rsidP="00B065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B06582" w:rsidRPr="00552B89" w:rsidRDefault="00B06582" w:rsidP="00B0658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B06582" w:rsidRPr="00552B89" w:rsidRDefault="00B06582" w:rsidP="00B06582">
      <w:pPr>
        <w:tabs>
          <w:tab w:val="left" w:pos="0"/>
        </w:tabs>
        <w:ind w:left="360" w:right="-688"/>
        <w:contextualSpacing/>
        <w:jc w:val="both"/>
        <w:rPr>
          <w:rFonts w:ascii="Times New Roman" w:hAnsi="Times New Roman" w:cs="Times New Roman"/>
        </w:rPr>
      </w:pPr>
    </w:p>
    <w:p w:rsidR="00B06582" w:rsidRPr="00552B89" w:rsidRDefault="00B06582" w:rsidP="00B06582">
      <w:pPr>
        <w:tabs>
          <w:tab w:val="left" w:pos="0"/>
        </w:tabs>
        <w:spacing w:after="0"/>
        <w:ind w:left="360" w:right="-688"/>
        <w:contextualSpacing/>
        <w:jc w:val="both"/>
        <w:rPr>
          <w:rFonts w:ascii="Times New Roman" w:hAnsi="Times New Roman" w:cs="Times New Roman"/>
        </w:rPr>
      </w:pPr>
    </w:p>
    <w:p w:rsidR="00B06582" w:rsidRPr="00552B89" w:rsidRDefault="00B06582" w:rsidP="00B06582">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B06582" w:rsidRDefault="00B06582" w:rsidP="00B06582">
      <w:pPr>
        <w:tabs>
          <w:tab w:val="left" w:pos="0"/>
        </w:tabs>
        <w:ind w:right="-688"/>
        <w:jc w:val="both"/>
        <w:rPr>
          <w:rFonts w:ascii="Times New Roman" w:hAnsi="Times New Roman" w:cs="Times New Roman"/>
          <w:b/>
        </w:rPr>
      </w:pPr>
      <w:r>
        <w:rPr>
          <w:rFonts w:ascii="Times New Roman" w:hAnsi="Times New Roman" w:cs="Times New Roman"/>
          <w:b/>
          <w:noProof/>
          <w:lang w:val="en-GB" w:eastAsia="en-GB"/>
        </w:rPr>
        <w:drawing>
          <wp:anchor distT="0" distB="0" distL="114300" distR="114300" simplePos="0" relativeHeight="251659264" behindDoc="1" locked="0" layoutInCell="1" allowOverlap="1">
            <wp:simplePos x="0" y="0"/>
            <wp:positionH relativeFrom="column">
              <wp:posOffset>69850</wp:posOffset>
            </wp:positionH>
            <wp:positionV relativeFrom="paragraph">
              <wp:posOffset>196850</wp:posOffset>
            </wp:positionV>
            <wp:extent cx="6267450" cy="1714500"/>
            <wp:effectExtent l="19050" t="0" r="0" b="0"/>
            <wp:wrapTight wrapText="bothSides">
              <wp:wrapPolygon edited="0">
                <wp:start x="-66" y="0"/>
                <wp:lineTo x="-66" y="21360"/>
                <wp:lineTo x="21600" y="21360"/>
                <wp:lineTo x="21600" y="0"/>
                <wp:lineTo x="-66" y="0"/>
              </wp:wrapPolygon>
            </wp:wrapTight>
            <wp:docPr id="5" name="Picture 1" descr="C:\Users\Brian\Pictures\2018-03-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Pictures\2018-03-26\001.jpg"/>
                    <pic:cNvPicPr>
                      <a:picLocks noChangeAspect="1" noChangeArrowheads="1"/>
                    </pic:cNvPicPr>
                  </pic:nvPicPr>
                  <pic:blipFill>
                    <a:blip r:embed="rId7" cstate="print"/>
                    <a:srcRect l="11996" t="71545" r="8406" b="10295"/>
                    <a:stretch>
                      <a:fillRect/>
                    </a:stretch>
                  </pic:blipFill>
                  <pic:spPr bwMode="auto">
                    <a:xfrm>
                      <a:off x="0" y="0"/>
                      <a:ext cx="6267450" cy="1714500"/>
                    </a:xfrm>
                    <a:prstGeom prst="rect">
                      <a:avLst/>
                    </a:prstGeom>
                    <a:noFill/>
                    <a:ln w="9525">
                      <a:noFill/>
                      <a:miter lim="800000"/>
                      <a:headEnd/>
                      <a:tailEnd/>
                    </a:ln>
                  </pic:spPr>
                </pic:pic>
              </a:graphicData>
            </a:graphic>
          </wp:anchor>
        </w:drawing>
      </w:r>
    </w:p>
    <w:p w:rsidR="0096268E" w:rsidRDefault="0096268E" w:rsidP="00057BEE">
      <w:pPr>
        <w:pStyle w:val="Heading1"/>
        <w:rPr>
          <w:rFonts w:eastAsia="Times New Roman"/>
          <w:b/>
          <w:lang w:val="en-GB" w:eastAsia="en-GB"/>
        </w:rPr>
      </w:pPr>
      <w:r w:rsidRPr="00057BEE">
        <w:rPr>
          <w:rFonts w:eastAsia="Times New Roman"/>
          <w:b/>
          <w:lang w:val="en-GB" w:eastAsia="en-GB"/>
        </w:rPr>
        <w:lastRenderedPageBreak/>
        <w:t xml:space="preserve">Child Safeguarding Risk Assessment </w:t>
      </w:r>
    </w:p>
    <w:p w:rsidR="00057BEE" w:rsidRDefault="00057BEE" w:rsidP="00057BEE">
      <w:pPr>
        <w:pStyle w:val="Heading2"/>
        <w:rPr>
          <w:rFonts w:eastAsia="Times New Roman"/>
          <w:b/>
          <w:lang w:val="en-GB" w:eastAsia="en-GB"/>
        </w:rPr>
      </w:pPr>
    </w:p>
    <w:p w:rsidR="0096268E" w:rsidRPr="00057BEE" w:rsidRDefault="0096268E" w:rsidP="00057BEE">
      <w:pPr>
        <w:pStyle w:val="Heading2"/>
        <w:rPr>
          <w:rFonts w:eastAsia="Times New Roman"/>
          <w:b/>
          <w:lang w:val="en-GB" w:eastAsia="en-GB"/>
        </w:rPr>
      </w:pPr>
      <w:r w:rsidRPr="00057BEE">
        <w:rPr>
          <w:rFonts w:eastAsia="Times New Roman"/>
          <w:b/>
          <w:lang w:val="en-GB" w:eastAsia="en-GB"/>
        </w:rPr>
        <w:t xml:space="preserve">Written Assessment of Risk of </w:t>
      </w:r>
      <w:r w:rsidR="00EB1A0A">
        <w:rPr>
          <w:rFonts w:eastAsia="Times New Roman"/>
          <w:b/>
          <w:lang w:val="en-GB" w:eastAsia="en-GB"/>
        </w:rPr>
        <w:t>Tiermohan NS</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EB1A0A">
        <w:rPr>
          <w:rFonts w:ascii="Times New Roman" w:hAnsi="Times New Roman" w:cs="Times New Roman"/>
        </w:rPr>
        <w:t>Tiermohan NS.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tblPr>
      <w:tblGrid>
        <w:gridCol w:w="9016"/>
      </w:tblGrid>
      <w:tr w:rsidR="0023366F" w:rsidTr="0023366F">
        <w:tc>
          <w:tcPr>
            <w:tcW w:w="9016" w:type="dxa"/>
          </w:tcPr>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D82329"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D82329" w:rsidRDefault="00D82329" w:rsidP="004252DD">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D82329" w:rsidRDefault="00D82329" w:rsidP="004252DD">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D82329" w:rsidRPr="00942596" w:rsidRDefault="00204C61" w:rsidP="004252DD">
            <w:pPr>
              <w:pStyle w:val="ListParagraph"/>
              <w:numPr>
                <w:ilvl w:val="0"/>
                <w:numId w:val="8"/>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Use of toilet/first aid administration</w:t>
            </w:r>
            <w:r w:rsidR="00D82329" w:rsidRPr="00942596">
              <w:rPr>
                <w:rFonts w:ascii="Times New Roman" w:hAnsi="Times New Roman" w:cs="Times New Roman"/>
                <w:sz w:val="24"/>
                <w:szCs w:val="24"/>
              </w:rPr>
              <w:t xml:space="preserve"> areas in schools</w:t>
            </w:r>
          </w:p>
          <w:p w:rsidR="00D82329" w:rsidRPr="00A24146"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D82329" w:rsidRPr="00A24146"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D82329" w:rsidRPr="00490502" w:rsidRDefault="00D82329" w:rsidP="004252DD">
            <w:pPr>
              <w:pStyle w:val="ListParagraph"/>
              <w:numPr>
                <w:ilvl w:val="0"/>
                <w:numId w:val="8"/>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D82329" w:rsidRPr="00490502" w:rsidRDefault="00D82329" w:rsidP="004252DD">
            <w:pPr>
              <w:pStyle w:val="ListParagraph"/>
              <w:numPr>
                <w:ilvl w:val="0"/>
                <w:numId w:val="8"/>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D82329" w:rsidRPr="00A24146"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D82329" w:rsidRPr="00A24146"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D82329" w:rsidRPr="00490502" w:rsidRDefault="00D82329" w:rsidP="004252DD">
            <w:pPr>
              <w:pStyle w:val="ListParagraph"/>
              <w:numPr>
                <w:ilvl w:val="0"/>
                <w:numId w:val="8"/>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D82329" w:rsidRPr="00490502" w:rsidRDefault="00E10353" w:rsidP="004252DD">
            <w:pPr>
              <w:pStyle w:val="ListParagraph"/>
              <w:numPr>
                <w:ilvl w:val="0"/>
                <w:numId w:val="6"/>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Children on Child Protection Notification System</w:t>
            </w:r>
          </w:p>
          <w:p w:rsidR="00D82329" w:rsidRPr="00490502" w:rsidRDefault="00D82329" w:rsidP="004252DD">
            <w:pPr>
              <w:pStyle w:val="ListParagraph"/>
              <w:numPr>
                <w:ilvl w:val="0"/>
                <w:numId w:val="9"/>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D82329" w:rsidRPr="00490502" w:rsidRDefault="00204C61" w:rsidP="004252DD">
            <w:pPr>
              <w:pStyle w:val="ListParagraph"/>
              <w:numPr>
                <w:ilvl w:val="0"/>
                <w:numId w:val="6"/>
              </w:numPr>
              <w:spacing w:beforeLines="40"/>
              <w:ind w:firstLine="0"/>
              <w:jc w:val="both"/>
              <w:rPr>
                <w:rFonts w:ascii="Times New Roman" w:hAnsi="Times New Roman" w:cs="Times New Roman"/>
                <w:sz w:val="24"/>
                <w:szCs w:val="24"/>
              </w:rPr>
            </w:pPr>
            <w:r>
              <w:rPr>
                <w:rFonts w:ascii="Times New Roman" w:hAnsi="Times New Roman" w:cs="Times New Roman"/>
                <w:sz w:val="24"/>
                <w:szCs w:val="24"/>
              </w:rPr>
              <w:t>Teachers/SNA</w:t>
            </w:r>
            <w:r w:rsidR="00D82329" w:rsidRPr="00490502">
              <w:rPr>
                <w:rFonts w:ascii="Times New Roman" w:hAnsi="Times New Roman" w:cs="Times New Roman"/>
                <w:sz w:val="24"/>
                <w:szCs w:val="24"/>
              </w:rPr>
              <w:t>s</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D82329" w:rsidRPr="00490502" w:rsidRDefault="00D82329" w:rsidP="004252DD">
            <w:pPr>
              <w:pStyle w:val="ListParagraph"/>
              <w:numPr>
                <w:ilvl w:val="0"/>
                <w:numId w:val="6"/>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D82329" w:rsidRPr="00490502"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Participation by pupils in religious ceremonies/religious instruction external </w:t>
            </w:r>
            <w:r w:rsidRPr="00490502">
              <w:rPr>
                <w:rFonts w:ascii="Times New Roman" w:hAnsi="Times New Roman" w:cs="Times New Roman"/>
                <w:sz w:val="24"/>
                <w:szCs w:val="24"/>
              </w:rPr>
              <w:lastRenderedPageBreak/>
              <w:t>to the school</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D82329" w:rsidRPr="00490502"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D82329" w:rsidRPr="00A24146"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w:t>
            </w:r>
            <w:r w:rsidR="00204C61">
              <w:rPr>
                <w:rFonts w:ascii="Times New Roman" w:hAnsi="Times New Roman" w:cs="Times New Roman"/>
                <w:sz w:val="24"/>
                <w:szCs w:val="24"/>
              </w:rPr>
              <w:t xml:space="preserve">/ Club </w:t>
            </w:r>
            <w:proofErr w:type="spellStart"/>
            <w:r w:rsidR="00204C61">
              <w:rPr>
                <w:rFonts w:ascii="Times New Roman" w:hAnsi="Times New Roman" w:cs="Times New Roman"/>
                <w:sz w:val="24"/>
                <w:szCs w:val="24"/>
              </w:rPr>
              <w:t>Gaeilge</w:t>
            </w:r>
            <w:proofErr w:type="spellEnd"/>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tblPr>
      <w:tblGrid>
        <w:gridCol w:w="9016"/>
      </w:tblGrid>
      <w:tr w:rsidR="0023366F" w:rsidTr="0023366F">
        <w:tc>
          <w:tcPr>
            <w:tcW w:w="9016" w:type="dxa"/>
          </w:tcPr>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D82329"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D82329" w:rsidRPr="00490502"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D82329" w:rsidRPr="00490502"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D82329" w:rsidRPr="00490502"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D82329" w:rsidRPr="00490502"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D82329" w:rsidRPr="00490502"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D82329" w:rsidRDefault="00D82329" w:rsidP="004252DD">
            <w:pPr>
              <w:pStyle w:val="ListParagraph"/>
              <w:numPr>
                <w:ilvl w:val="0"/>
                <w:numId w:val="7"/>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D82329" w:rsidRPr="00A24146"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D82329" w:rsidRPr="00A24146" w:rsidRDefault="00D82329" w:rsidP="004252DD">
            <w:pPr>
              <w:pStyle w:val="ListParagraph"/>
              <w:numPr>
                <w:ilvl w:val="0"/>
                <w:numId w:val="7"/>
              </w:numPr>
              <w:spacing w:beforeLines="40"/>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23366F" w:rsidRDefault="0023366F" w:rsidP="0096268E">
            <w:pPr>
              <w:ind w:right="-188"/>
              <w:jc w:val="both"/>
              <w:rPr>
                <w:rFonts w:ascii="Times New Roman" w:hAnsi="Times New Roman" w:cs="Times New Roman"/>
              </w:rPr>
            </w:pPr>
          </w:p>
          <w:p w:rsidR="00204C61" w:rsidRDefault="00204C61" w:rsidP="0096268E">
            <w:pPr>
              <w:ind w:right="-188"/>
              <w:jc w:val="both"/>
              <w:rPr>
                <w:rFonts w:ascii="Times New Roman" w:hAnsi="Times New Roman" w:cs="Times New Roman"/>
              </w:rPr>
            </w:pPr>
          </w:p>
          <w:p w:rsidR="00E10353" w:rsidRDefault="00E10353" w:rsidP="0096268E">
            <w:pPr>
              <w:ind w:right="-188"/>
              <w:jc w:val="both"/>
              <w:rPr>
                <w:rFonts w:ascii="Times New Roman" w:hAnsi="Times New Roman" w:cs="Times New Roman"/>
              </w:rPr>
            </w:pPr>
          </w:p>
          <w:p w:rsidR="00E10353" w:rsidRDefault="00E10353" w:rsidP="0096268E">
            <w:pPr>
              <w:ind w:right="-188"/>
              <w:jc w:val="both"/>
              <w:rPr>
                <w:rFonts w:ascii="Times New Roman" w:hAnsi="Times New Roman" w:cs="Times New Roman"/>
              </w:rPr>
            </w:pPr>
          </w:p>
          <w:p w:rsidR="00E10353" w:rsidRDefault="00E10353"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23366F" w:rsidRPr="00E10353" w:rsidRDefault="0023366F" w:rsidP="00E10353">
      <w:pPr>
        <w:pStyle w:val="ListParagraph"/>
        <w:numPr>
          <w:ilvl w:val="0"/>
          <w:numId w:val="5"/>
        </w:numPr>
        <w:spacing w:after="0" w:line="240" w:lineRule="auto"/>
        <w:rPr>
          <w:rFonts w:ascii="Times New Roman" w:hAnsi="Times New Roman" w:cs="Times New Roman"/>
          <w:b/>
        </w:rPr>
      </w:pPr>
      <w:r w:rsidRPr="00E10353">
        <w:rPr>
          <w:rFonts w:ascii="Times New Roman" w:hAnsi="Times New Roman" w:cs="Times New Roman"/>
          <w:b/>
        </w:rPr>
        <w:t>The school has the following procedures in place to address the risks of harm identified in this assessment -</w:t>
      </w:r>
    </w:p>
    <w:tbl>
      <w:tblPr>
        <w:tblStyle w:val="TableGrid"/>
        <w:tblW w:w="0" w:type="auto"/>
        <w:tblLook w:val="04A0"/>
      </w:tblPr>
      <w:tblGrid>
        <w:gridCol w:w="9016"/>
      </w:tblGrid>
      <w:tr w:rsidR="0023366F" w:rsidTr="0023366F">
        <w:tc>
          <w:tcPr>
            <w:tcW w:w="9016" w:type="dxa"/>
          </w:tcPr>
          <w:p w:rsidR="00D82329" w:rsidRPr="00490502" w:rsidRDefault="0023366F" w:rsidP="004252DD">
            <w:pPr>
              <w:pStyle w:val="ListParagraph"/>
              <w:numPr>
                <w:ilvl w:val="0"/>
                <w:numId w:val="11"/>
              </w:numPr>
              <w:spacing w:beforeLines="40"/>
              <w:ind w:left="1440" w:hanging="720"/>
              <w:jc w:val="both"/>
              <w:rPr>
                <w:rFonts w:ascii="Times New Roman" w:hAnsi="Times New Roman" w:cs="Times New Roman"/>
                <w:i/>
                <w:sz w:val="24"/>
                <w:szCs w:val="24"/>
              </w:rPr>
            </w:pPr>
            <w:r>
              <w:rPr>
                <w:rFonts w:ascii="Times New Roman" w:hAnsi="Times New Roman" w:cs="Times New Roman"/>
              </w:rPr>
              <w:lastRenderedPageBreak/>
              <w:t xml:space="preserve"> </w:t>
            </w:r>
            <w:r>
              <w:rPr>
                <w:rFonts w:ascii="Times New Roman" w:hAnsi="Times New Roman" w:cs="Times New Roman"/>
              </w:rPr>
              <w:br/>
            </w:r>
            <w:r w:rsidR="00D82329" w:rsidRPr="00490502">
              <w:rPr>
                <w:rFonts w:ascii="Times New Roman" w:hAnsi="Times New Roman" w:cs="Times New Roman"/>
                <w:sz w:val="24"/>
                <w:szCs w:val="24"/>
              </w:rPr>
              <w:t xml:space="preserve">All school personnel are provided with a copy of the school’s </w:t>
            </w:r>
            <w:r w:rsidR="00D82329" w:rsidRPr="00490502">
              <w:rPr>
                <w:rFonts w:ascii="Times New Roman" w:hAnsi="Times New Roman" w:cs="Times New Roman"/>
                <w:i/>
                <w:sz w:val="24"/>
                <w:szCs w:val="24"/>
              </w:rPr>
              <w:t>Child Safeguarding Statement</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D82329" w:rsidRPr="00490502" w:rsidRDefault="00204C61" w:rsidP="004252DD">
            <w:pPr>
              <w:pStyle w:val="ListParagraph"/>
              <w:numPr>
                <w:ilvl w:val="0"/>
                <w:numId w:val="11"/>
              </w:numPr>
              <w:spacing w:beforeLines="40"/>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has a </w:t>
            </w:r>
            <w:r w:rsidR="00D82329" w:rsidRPr="00490502">
              <w:rPr>
                <w:rFonts w:ascii="Times New Roman" w:hAnsi="Times New Roman" w:cs="Times New Roman"/>
                <w:sz w:val="24"/>
                <w:szCs w:val="24"/>
              </w:rPr>
              <w:t xml:space="preserve">playground supervision policy to ensure appropriate supervision of children during, assembly, dismissal and breaks and in respect of </w:t>
            </w:r>
            <w:r>
              <w:rPr>
                <w:rFonts w:ascii="Times New Roman" w:hAnsi="Times New Roman" w:cs="Times New Roman"/>
                <w:sz w:val="24"/>
                <w:szCs w:val="24"/>
              </w:rPr>
              <w:t xml:space="preserve">specific areas such as toilets </w:t>
            </w:r>
            <w:r w:rsidR="00D82329" w:rsidRPr="00490502">
              <w:rPr>
                <w:rFonts w:ascii="Times New Roman" w:hAnsi="Times New Roman" w:cs="Times New Roman"/>
                <w:sz w:val="24"/>
                <w:szCs w:val="24"/>
              </w:rPr>
              <w:t>etc.</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D82329"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D82329" w:rsidRDefault="00D82329" w:rsidP="004252DD">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D82329" w:rsidRDefault="00D82329" w:rsidP="004252DD">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D82329" w:rsidRDefault="00D82329" w:rsidP="004252DD">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D82329" w:rsidRDefault="00D82329" w:rsidP="004252DD">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D82329" w:rsidRPr="00E24C79" w:rsidRDefault="00D82329" w:rsidP="004252DD">
            <w:pPr>
              <w:pStyle w:val="ListParagraph"/>
              <w:numPr>
                <w:ilvl w:val="2"/>
                <w:numId w:val="11"/>
              </w:numPr>
              <w:spacing w:beforeLines="40"/>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an ICT policy in respect of usage of ICT by pupils</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D82329" w:rsidRPr="00490502" w:rsidRDefault="00D82329" w:rsidP="004252DD">
            <w:pPr>
              <w:pStyle w:val="ListParagraph"/>
              <w:numPr>
                <w:ilvl w:val="0"/>
                <w:numId w:val="11"/>
              </w:numPr>
              <w:spacing w:beforeLines="40"/>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for the use of external sports coaches</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D82329" w:rsidRPr="00490502" w:rsidRDefault="00D82329" w:rsidP="004252DD">
            <w:pPr>
              <w:pStyle w:val="ListParagraph"/>
              <w:numPr>
                <w:ilvl w:val="0"/>
                <w:numId w:val="11"/>
              </w:numPr>
              <w:spacing w:beforeLines="40"/>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 xml:space="preserve">the Board of Management on </w:t>
      </w:r>
      <w:r w:rsidR="008C3359">
        <w:rPr>
          <w:rFonts w:ascii="Times New Roman" w:hAnsi="Times New Roman" w:cs="Times New Roman"/>
        </w:rPr>
        <w:t>9</w:t>
      </w:r>
      <w:r w:rsidR="008C3359" w:rsidRPr="008C3359">
        <w:rPr>
          <w:rFonts w:ascii="Times New Roman" w:hAnsi="Times New Roman" w:cs="Times New Roman"/>
          <w:vertAlign w:val="superscript"/>
        </w:rPr>
        <w:t>th</w:t>
      </w:r>
      <w:r w:rsidR="008C3359">
        <w:rPr>
          <w:rFonts w:ascii="Times New Roman" w:hAnsi="Times New Roman" w:cs="Times New Roman"/>
        </w:rPr>
        <w:t xml:space="preserve"> March 2018. </w:t>
      </w:r>
      <w:r w:rsidR="0096268E" w:rsidRPr="00552B89">
        <w:rPr>
          <w:rFonts w:ascii="Times New Roman" w:hAnsi="Times New Roman" w:cs="Times New Roman"/>
        </w:rPr>
        <w:t>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8C3359">
        <w:rPr>
          <w:rFonts w:ascii="Times New Roman" w:hAnsi="Times New Roman" w:cs="Times New Roman"/>
          <w:color w:val="000000"/>
        </w:rPr>
        <w:t>Padraig Nolan</w:t>
      </w:r>
      <w:r w:rsidR="008C3359">
        <w:rPr>
          <w:rFonts w:ascii="Times New Roman" w:hAnsi="Times New Roman" w:cs="Times New Roman"/>
          <w:color w:val="000000"/>
        </w:rPr>
        <w:tab/>
        <w:t xml:space="preserve"> Date 9</w:t>
      </w:r>
      <w:r w:rsidR="008C3359" w:rsidRPr="008C3359">
        <w:rPr>
          <w:rFonts w:ascii="Times New Roman" w:hAnsi="Times New Roman" w:cs="Times New Roman"/>
          <w:color w:val="000000"/>
          <w:vertAlign w:val="superscript"/>
        </w:rPr>
        <w:t>th</w:t>
      </w:r>
      <w:r w:rsidR="008C3359">
        <w:rPr>
          <w:rFonts w:ascii="Times New Roman" w:hAnsi="Times New Roman" w:cs="Times New Roman"/>
          <w:color w:val="000000"/>
        </w:rPr>
        <w:t xml:space="preserve"> March 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8C3359">
        <w:rPr>
          <w:rFonts w:ascii="Times New Roman" w:hAnsi="Times New Roman" w:cs="Times New Roman"/>
          <w:color w:val="000000"/>
        </w:rPr>
        <w:t>Brian Sweeney</w:t>
      </w:r>
      <w:r w:rsidR="008C3359">
        <w:rPr>
          <w:rFonts w:ascii="Times New Roman" w:hAnsi="Times New Roman" w:cs="Times New Roman"/>
          <w:color w:val="000000"/>
        </w:rPr>
        <w:tab/>
        <w:t>Date 9</w:t>
      </w:r>
      <w:r w:rsidR="008C3359" w:rsidRPr="008C3359">
        <w:rPr>
          <w:rFonts w:ascii="Times New Roman" w:hAnsi="Times New Roman" w:cs="Times New Roman"/>
          <w:color w:val="000000"/>
          <w:vertAlign w:val="superscript"/>
        </w:rPr>
        <w:t>th</w:t>
      </w:r>
      <w:r w:rsidR="008C3359">
        <w:rPr>
          <w:rFonts w:ascii="Times New Roman" w:hAnsi="Times New Roman" w:cs="Times New Roman"/>
          <w:color w:val="000000"/>
        </w:rPr>
        <w:t xml:space="preserve"> March 2018</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8C3359" w:rsidRDefault="008C3359" w:rsidP="0096268E">
      <w:pPr>
        <w:autoSpaceDE w:val="0"/>
        <w:autoSpaceDN w:val="0"/>
        <w:spacing w:after="0" w:line="240" w:lineRule="auto"/>
        <w:ind w:right="-680"/>
        <w:jc w:val="both"/>
        <w:rPr>
          <w:rFonts w:ascii="Times New Roman" w:hAnsi="Times New Roman" w:cs="Times New Roman"/>
          <w:color w:val="000000"/>
        </w:rPr>
      </w:pPr>
    </w:p>
    <w:p w:rsidR="00204C61" w:rsidRDefault="00204C61" w:rsidP="0096268E">
      <w:pPr>
        <w:autoSpaceDE w:val="0"/>
        <w:autoSpaceDN w:val="0"/>
        <w:spacing w:after="0" w:line="240" w:lineRule="auto"/>
        <w:ind w:right="-680"/>
        <w:jc w:val="both"/>
        <w:rPr>
          <w:rFonts w:ascii="Times New Roman" w:hAnsi="Times New Roman" w:cs="Times New Roman"/>
          <w:color w:val="000000"/>
        </w:rPr>
      </w:pPr>
    </w:p>
    <w:p w:rsidR="00204C61" w:rsidRPr="00552B89" w:rsidRDefault="00204C61" w:rsidP="0096268E">
      <w:pPr>
        <w:autoSpaceDE w:val="0"/>
        <w:autoSpaceDN w:val="0"/>
        <w:spacing w:after="0" w:line="240" w:lineRule="auto"/>
        <w:ind w:right="-680"/>
        <w:jc w:val="both"/>
        <w:rPr>
          <w:rFonts w:ascii="Times New Roman" w:hAnsi="Times New Roman" w:cs="Times New Roman"/>
          <w:color w:val="000000"/>
        </w:rPr>
      </w:pPr>
    </w:p>
    <w:p w:rsidR="00B06582" w:rsidRPr="00552B89" w:rsidRDefault="00B06582" w:rsidP="0096268E">
      <w:pPr>
        <w:tabs>
          <w:tab w:val="left" w:pos="0"/>
        </w:tabs>
        <w:ind w:right="-688"/>
        <w:jc w:val="both"/>
        <w:rPr>
          <w:rFonts w:ascii="Times New Roman" w:hAnsi="Times New Roman" w:cs="Times New Roman"/>
          <w:b/>
        </w:rPr>
      </w:pPr>
    </w:p>
    <w:p w:rsidR="0096268E" w:rsidRPr="00057BEE" w:rsidRDefault="0096268E" w:rsidP="0096268E">
      <w:pPr>
        <w:autoSpaceDE w:val="0"/>
        <w:autoSpaceDN w:val="0"/>
        <w:spacing w:after="0" w:line="240" w:lineRule="auto"/>
        <w:ind w:right="-680"/>
        <w:jc w:val="both"/>
        <w:rPr>
          <w:rFonts w:asciiTheme="majorHAnsi" w:eastAsia="Times New Roman" w:hAnsiTheme="majorHAnsi" w:cstheme="majorBidi"/>
          <w:b/>
          <w:color w:val="2E74B5" w:themeColor="accent1" w:themeShade="BF"/>
          <w:sz w:val="32"/>
          <w:szCs w:val="32"/>
          <w:lang w:val="en-GB" w:eastAsia="en-GB"/>
        </w:rPr>
      </w:pPr>
      <w:r w:rsidRPr="00057BEE">
        <w:rPr>
          <w:rFonts w:asciiTheme="majorHAnsi" w:eastAsia="Times New Roman" w:hAnsiTheme="majorHAnsi" w:cstheme="majorBidi"/>
          <w:b/>
          <w:color w:val="2E74B5" w:themeColor="accent1" w:themeShade="BF"/>
          <w:sz w:val="32"/>
          <w:szCs w:val="32"/>
          <w:lang w:val="en-GB" w:eastAsia="en-GB"/>
        </w:rPr>
        <w:lastRenderedPageBreak/>
        <w:t xml:space="preserve">Checklist for Review of the Child Safeguarding Statement </w:t>
      </w:r>
    </w:p>
    <w:p w:rsidR="0096268E" w:rsidRPr="00552B89" w:rsidRDefault="0096268E" w:rsidP="0096268E">
      <w:pPr>
        <w:autoSpaceDE w:val="0"/>
        <w:autoSpaceDN w:val="0"/>
        <w:spacing w:after="0" w:line="240" w:lineRule="auto"/>
        <w:ind w:right="-680"/>
        <w:jc w:val="both"/>
        <w:rPr>
          <w:rFonts w:ascii="Times New Roman" w:hAnsi="Times New Roman" w:cs="Times New Roman"/>
          <w:sz w:val="30"/>
          <w:szCs w:val="30"/>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a </w:t>
      </w:r>
      <w:proofErr w:type="spellStart"/>
      <w:r w:rsidRPr="00552B89">
        <w:rPr>
          <w:rFonts w:ascii="Times New Roman" w:hAnsi="Times New Roman" w:cs="Times New Roman"/>
        </w:rPr>
        <w:t>vis</w:t>
      </w:r>
      <w:proofErr w:type="spellEnd"/>
      <w:r w:rsidRPr="00552B89">
        <w:rPr>
          <w:rFonts w:ascii="Times New Roman" w:hAnsi="Times New Roman" w:cs="Times New Roman"/>
        </w:rPr>
        <w:t xml:space="preserve">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96268E" w:rsidRPr="00552B89" w:rsidRDefault="0096268E" w:rsidP="0096268E">
      <w:pPr>
        <w:autoSpaceDE w:val="0"/>
        <w:autoSpaceDN w:val="0"/>
        <w:spacing w:after="0" w:line="240" w:lineRule="auto"/>
        <w:ind w:right="-680"/>
        <w:jc w:val="both"/>
        <w:rPr>
          <w:rFonts w:ascii="Times New Roman" w:hAnsi="Times New Roman" w:cs="Times New Roman"/>
        </w:rPr>
      </w:pPr>
    </w:p>
    <w:tbl>
      <w:tblPr>
        <w:tblStyle w:val="TableGrid1"/>
        <w:tblW w:w="9776" w:type="dxa"/>
        <w:tblLook w:val="04A0"/>
      </w:tblPr>
      <w:tblGrid>
        <w:gridCol w:w="8642"/>
        <w:gridCol w:w="1134"/>
      </w:tblGrid>
      <w:tr w:rsidR="0096268E" w:rsidRPr="00552B89" w:rsidTr="00057BEE">
        <w:trPr>
          <w:tblHeader/>
        </w:trPr>
        <w:tc>
          <w:tcPr>
            <w:tcW w:w="8642" w:type="dxa"/>
          </w:tcPr>
          <w:p w:rsidR="0096268E" w:rsidRPr="00552B89" w:rsidRDefault="0096268E" w:rsidP="00290509">
            <w:pPr>
              <w:jc w:val="both"/>
            </w:pPr>
          </w:p>
        </w:tc>
        <w:tc>
          <w:tcPr>
            <w:tcW w:w="1134" w:type="dxa"/>
          </w:tcPr>
          <w:p w:rsidR="0096268E" w:rsidRPr="00552B89" w:rsidRDefault="0096268E" w:rsidP="00290509">
            <w:pPr>
              <w:jc w:val="both"/>
              <w:rPr>
                <w:b/>
              </w:rPr>
            </w:pPr>
            <w:r w:rsidRPr="00552B89">
              <w:rPr>
                <w:rFonts w:ascii="Times New Roman" w:hAnsi="Times New Roman" w:cs="Times New Roman"/>
                <w:b/>
              </w:rPr>
              <w:t>Yes/No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2017’’?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to hand?</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96268E" w:rsidRPr="00552B89" w:rsidRDefault="00352F4C" w:rsidP="00290509">
            <w:pPr>
              <w:jc w:val="both"/>
            </w:pPr>
            <w:r>
              <w:t>Yes</w:t>
            </w:r>
          </w:p>
        </w:tc>
      </w:tr>
      <w:tr w:rsidR="008C56CD" w:rsidRPr="00552B89" w:rsidTr="00290509">
        <w:tc>
          <w:tcPr>
            <w:tcW w:w="8642" w:type="dxa"/>
          </w:tcPr>
          <w:p w:rsidR="008C56CD" w:rsidRPr="00552B89"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C56CD"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child protection reports made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xml:space="preserve"> by the DLP? </w:t>
            </w:r>
          </w:p>
        </w:tc>
        <w:tc>
          <w:tcPr>
            <w:tcW w:w="1134" w:type="dxa"/>
          </w:tcPr>
          <w:p w:rsidR="0096268E" w:rsidRPr="00552B89" w:rsidRDefault="00352F4C" w:rsidP="00290509">
            <w:pPr>
              <w:jc w:val="both"/>
            </w:pPr>
            <w:r>
              <w:t>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/and as a result of this advice, no report to the HSE was made? </w:t>
            </w:r>
          </w:p>
        </w:tc>
        <w:tc>
          <w:tcPr>
            <w:tcW w:w="1134" w:type="dxa"/>
          </w:tcPr>
          <w:p w:rsidR="0096268E" w:rsidRPr="00552B89" w:rsidRDefault="00352F4C" w:rsidP="00290509">
            <w:pPr>
              <w:jc w:val="both"/>
            </w:pPr>
            <w:r>
              <w:t>No</w:t>
            </w: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96268E" w:rsidRPr="00552B89" w:rsidRDefault="00352F4C" w:rsidP="00290509">
            <w:pPr>
              <w:jc w:val="both"/>
            </w:pPr>
            <w:r>
              <w:t>No</w:t>
            </w: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C56CD"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w:t>
            </w:r>
            <w:proofErr w:type="spellStart"/>
            <w:r w:rsidRPr="00552B89">
              <w:rPr>
                <w:rFonts w:ascii="Times New Roman" w:hAnsi="Times New Roman" w:cs="Times New Roman"/>
              </w:rPr>
              <w:t>Síochána</w:t>
            </w:r>
            <w:proofErr w:type="spellEnd"/>
            <w:r w:rsidRPr="00552B89">
              <w:rPr>
                <w:rFonts w:ascii="Times New Roman" w:hAnsi="Times New Roman" w:cs="Times New Roman"/>
              </w:rPr>
              <w:t xml:space="preserve"> were appropriately </w:t>
            </w:r>
            <w:r w:rsidRPr="00CC54BD">
              <w:rPr>
                <w:rFonts w:ascii="Times New Roman" w:hAnsi="Times New Roman" w:cs="Times New Roman"/>
              </w:rPr>
              <w:t>followed</w:t>
            </w:r>
            <w:r w:rsidR="008C56CD" w:rsidRPr="00CC54BD">
              <w:rPr>
                <w:rFonts w:ascii="Times New Roman" w:hAnsi="Times New Roman" w:cs="Times New Roman"/>
              </w:rPr>
              <w:t xml:space="preserve"> in each case reviewed</w:t>
            </w:r>
            <w:r w:rsidRPr="00CC54BD">
              <w:rPr>
                <w:rFonts w:ascii="Times New Roman" w:hAnsi="Times New Roman" w:cs="Times New Roman"/>
              </w:rPr>
              <w:t xml:space="preserve">? </w:t>
            </w:r>
          </w:p>
        </w:tc>
        <w:tc>
          <w:tcPr>
            <w:tcW w:w="1134" w:type="dxa"/>
          </w:tcPr>
          <w:p w:rsidR="0096268E" w:rsidRPr="00552B89" w:rsidRDefault="00352F4C" w:rsidP="00290509">
            <w:pPr>
              <w:jc w:val="both"/>
            </w:pPr>
            <w:r>
              <w:t>NA</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lastRenderedPageBreak/>
              <w:t>Is the Board satisfied that, since the last review, all appropriate actions are being or have been taken in respect of any member of school personnel against whom an allegation of abuse or neglect has been made?</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96268E" w:rsidRPr="00552B89" w:rsidRDefault="00352F4C" w:rsidP="00290509">
            <w:pPr>
              <w:jc w:val="both"/>
            </w:pPr>
            <w:r>
              <w:t>Yes</w:t>
            </w:r>
          </w:p>
        </w:tc>
      </w:tr>
      <w:tr w:rsidR="0096268E" w:rsidRPr="00552B89" w:rsidTr="00290509">
        <w:trPr>
          <w:trHeight w:val="540"/>
        </w:trPr>
        <w:tc>
          <w:tcPr>
            <w:tcW w:w="8642" w:type="dxa"/>
          </w:tcPr>
          <w:p w:rsidR="0096268E" w:rsidRPr="00552B89" w:rsidRDefault="0096268E" w:rsidP="008C56CD">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8C56CD" w:rsidRPr="00CC54BD">
              <w:rPr>
                <w:rFonts w:ascii="Times New Roman" w:hAnsi="Times New Roman" w:cs="Times New Roman"/>
              </w:rPr>
              <w:t xml:space="preserve">5.6 </w:t>
            </w:r>
            <w:r w:rsidRPr="00CC54BD">
              <w:rPr>
                <w:rFonts w:ascii="Times New Roman" w:hAnsi="Times New Roman" w:cs="Times New Roman"/>
              </w:rPr>
              <w:t xml:space="preserve"> of </w:t>
            </w:r>
            <w:r w:rsidRPr="00552B89">
              <w:rPr>
                <w:rFonts w:ascii="Times New Roman" w:hAnsi="Times New Roman" w:cs="Times New Roman"/>
              </w:rPr>
              <w:t>the ‘Child Protection Procedures for Primary and Post Primary Schools 2017’</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124DC4">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w:t>
            </w:r>
            <w:r w:rsidR="00124DC4" w:rsidRPr="00CC54BD">
              <w:rPr>
                <w:rFonts w:ascii="Times New Roman" w:hAnsi="Times New Roman" w:cs="Times New Roman"/>
              </w:rPr>
              <w:t>21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8C56CD"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96268E" w:rsidRPr="00552B89" w:rsidRDefault="00352F4C" w:rsidP="00290509">
            <w:pPr>
              <w:jc w:val="both"/>
            </w:pPr>
            <w:r>
              <w:t>NA</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CC54BD" w:rsidRDefault="0096268E"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
        </w:tc>
        <w:tc>
          <w:tcPr>
            <w:tcW w:w="1134" w:type="dxa"/>
          </w:tcPr>
          <w:p w:rsidR="0096268E" w:rsidRPr="00552B89" w:rsidRDefault="00352F4C" w:rsidP="00290509">
            <w:pPr>
              <w:jc w:val="both"/>
            </w:pPr>
            <w:r>
              <w:t>Yes</w:t>
            </w: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w:t>
            </w:r>
            <w:r w:rsidR="003022CD" w:rsidRPr="00CC54BD">
              <w:rPr>
                <w:rFonts w:ascii="Times New Roman" w:hAnsi="Times New Roman" w:cs="Times New Roman"/>
              </w:rPr>
              <w:t xml:space="preserve"> regarding the school’s Child Safeguarding Statement?</w:t>
            </w:r>
          </w:p>
        </w:tc>
        <w:tc>
          <w:tcPr>
            <w:tcW w:w="1134" w:type="dxa"/>
          </w:tcPr>
          <w:p w:rsidR="008C56CD" w:rsidRPr="00552B89" w:rsidRDefault="00352F4C" w:rsidP="00290509">
            <w:pPr>
              <w:jc w:val="both"/>
            </w:pPr>
            <w:r>
              <w:t>NA</w:t>
            </w:r>
          </w:p>
        </w:tc>
      </w:tr>
      <w:tr w:rsidR="008C56CD" w:rsidRPr="00552B89" w:rsidTr="00290509">
        <w:tc>
          <w:tcPr>
            <w:tcW w:w="8642" w:type="dxa"/>
          </w:tcPr>
          <w:p w:rsidR="008C56CD" w:rsidRPr="00CC54BD" w:rsidRDefault="008C56CD" w:rsidP="0096268E">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C56CD" w:rsidRPr="00552B89" w:rsidRDefault="00352F4C" w:rsidP="00290509">
            <w:pPr>
              <w:jc w:val="both"/>
            </w:pPr>
            <w:r>
              <w:t>No</w:t>
            </w:r>
          </w:p>
        </w:tc>
      </w:tr>
      <w:tr w:rsidR="008C56CD" w:rsidRPr="00552B89" w:rsidTr="00290509">
        <w:tc>
          <w:tcPr>
            <w:tcW w:w="8642" w:type="dxa"/>
          </w:tcPr>
          <w:p w:rsidR="008C56CD" w:rsidRPr="00CC54BD" w:rsidRDefault="008C56CD" w:rsidP="008C56CD">
            <w:pPr>
              <w:numPr>
                <w:ilvl w:val="0"/>
                <w:numId w:val="4"/>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C56CD" w:rsidRPr="00552B89" w:rsidRDefault="00352F4C" w:rsidP="00290509">
            <w:pPr>
              <w:jc w:val="both"/>
            </w:pPr>
            <w:r>
              <w:t>No</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96268E" w:rsidRPr="00552B89" w:rsidRDefault="00352F4C" w:rsidP="00290509">
            <w:pPr>
              <w:jc w:val="both"/>
            </w:pPr>
            <w:r>
              <w:t>Yes</w:t>
            </w:r>
          </w:p>
        </w:tc>
      </w:tr>
      <w:tr w:rsidR="0096268E" w:rsidRPr="00552B89" w:rsidTr="00290509">
        <w:tc>
          <w:tcPr>
            <w:tcW w:w="8642" w:type="dxa"/>
          </w:tcPr>
          <w:p w:rsidR="0096268E" w:rsidRPr="00552B89" w:rsidRDefault="0096268E" w:rsidP="0096268E">
            <w:pPr>
              <w:numPr>
                <w:ilvl w:val="0"/>
                <w:numId w:val="4"/>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96268E" w:rsidRPr="00552B89" w:rsidRDefault="00352F4C" w:rsidP="00290509">
            <w:pPr>
              <w:jc w:val="both"/>
            </w:pPr>
            <w:r>
              <w:t>NA</w:t>
            </w:r>
          </w:p>
        </w:tc>
      </w:tr>
    </w:tbl>
    <w:p w:rsidR="0096268E" w:rsidRPr="00552B89" w:rsidRDefault="0096268E" w:rsidP="0096268E">
      <w:pPr>
        <w:autoSpaceDE w:val="0"/>
        <w:autoSpaceDN w:val="0"/>
        <w:spacing w:after="0" w:line="240" w:lineRule="auto"/>
        <w:ind w:right="-68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lastRenderedPageBreak/>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687C62" w:rsidRDefault="0096268E" w:rsidP="00FF7B8A">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687C62" w:rsidRDefault="00687C62"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p w:rsidR="00EE4C09" w:rsidRDefault="00EE4C09" w:rsidP="00057BEE">
      <w:pPr>
        <w:autoSpaceDE w:val="0"/>
        <w:autoSpaceDN w:val="0"/>
        <w:spacing w:after="0" w:line="240" w:lineRule="auto"/>
        <w:ind w:right="-680"/>
        <w:jc w:val="both"/>
        <w:rPr>
          <w:rFonts w:ascii="Times New Roman" w:hAnsi="Times New Roman" w:cs="Times New Roman"/>
          <w:color w:val="000000"/>
        </w:rPr>
      </w:pPr>
    </w:p>
    <w:sectPr w:rsidR="00EE4C09" w:rsidSect="00771D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94" w:rsidRDefault="00C46994">
      <w:pPr>
        <w:spacing w:after="0" w:line="240" w:lineRule="auto"/>
      </w:pPr>
      <w:r>
        <w:separator/>
      </w:r>
    </w:p>
  </w:endnote>
  <w:endnote w:type="continuationSeparator" w:id="0">
    <w:p w:rsidR="00C46994" w:rsidRDefault="00C46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FC" w:rsidRDefault="00476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64527"/>
      <w:docPartObj>
        <w:docPartGallery w:val="Page Numbers (Bottom of Page)"/>
        <w:docPartUnique/>
      </w:docPartObj>
    </w:sdtPr>
    <w:sdtEndPr>
      <w:rPr>
        <w:noProof/>
      </w:rPr>
    </w:sdtEndPr>
    <w:sdtContent>
      <w:p w:rsidR="00571C33" w:rsidRDefault="00B94320" w:rsidP="00AA5480">
        <w:pPr>
          <w:pStyle w:val="Footer"/>
          <w:tabs>
            <w:tab w:val="left" w:pos="1605"/>
          </w:tabs>
        </w:pPr>
        <w:r>
          <w:tab/>
        </w:r>
        <w:r>
          <w:tab/>
        </w:r>
        <w:r>
          <w:tab/>
        </w:r>
        <w:r w:rsidR="00153E26">
          <w:fldChar w:fldCharType="begin"/>
        </w:r>
        <w:r>
          <w:instrText xml:space="preserve"> PAGE   \* MERGEFORMAT </w:instrText>
        </w:r>
        <w:r w:rsidR="00153E26">
          <w:fldChar w:fldCharType="separate"/>
        </w:r>
        <w:r w:rsidR="004252DD">
          <w:rPr>
            <w:noProof/>
          </w:rPr>
          <w:t>8</w:t>
        </w:r>
        <w:r w:rsidR="00153E26">
          <w:rPr>
            <w:noProof/>
          </w:rPr>
          <w:fldChar w:fldCharType="end"/>
        </w:r>
      </w:p>
    </w:sdtContent>
  </w:sdt>
  <w:p w:rsidR="00571C33" w:rsidRDefault="00B94320" w:rsidP="00AA5480">
    <w:pPr>
      <w:pStyle w:val="Footer"/>
      <w:tabs>
        <w:tab w:val="clear" w:pos="4513"/>
        <w:tab w:val="clear" w:pos="9026"/>
        <w:tab w:val="left" w:pos="217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FC" w:rsidRDefault="00476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94" w:rsidRDefault="00C46994">
      <w:pPr>
        <w:spacing w:after="0" w:line="240" w:lineRule="auto"/>
      </w:pPr>
      <w:r>
        <w:separator/>
      </w:r>
    </w:p>
  </w:footnote>
  <w:footnote w:type="continuationSeparator" w:id="0">
    <w:p w:rsidR="00C46994" w:rsidRDefault="00C46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FC" w:rsidRDefault="00476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C46994">
    <w:pPr>
      <w:pStyle w:val="Header"/>
    </w:pPr>
  </w:p>
  <w:p w:rsidR="00571C33" w:rsidRDefault="00C46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AFC" w:rsidRDefault="00476A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4"/>
  </w:num>
  <w:num w:numId="6">
    <w:abstractNumId w:val="10"/>
  </w:num>
  <w:num w:numId="7">
    <w:abstractNumId w:val="3"/>
  </w:num>
  <w:num w:numId="8">
    <w:abstractNumId w:val="6"/>
  </w:num>
  <w:num w:numId="9">
    <w:abstractNumId w:val="5"/>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removePersonalInformation/>
  <w:removeDateAndTime/>
  <w:proofState w:spelling="clean" w:grammar="clean"/>
  <w:defaultTabStop w:val="720"/>
  <w:characterSpacingControl w:val="doNotCompress"/>
  <w:hdrShapeDefaults>
    <o:shapedefaults v:ext="edit" spidmax="35842"/>
  </w:hdrShapeDefaults>
  <w:footnotePr>
    <w:footnote w:id="-1"/>
    <w:footnote w:id="0"/>
  </w:footnotePr>
  <w:endnotePr>
    <w:endnote w:id="-1"/>
    <w:endnote w:id="0"/>
  </w:endnotePr>
  <w:compat/>
  <w:rsids>
    <w:rsidRoot w:val="0096268E"/>
    <w:rsid w:val="00026C25"/>
    <w:rsid w:val="00057BEE"/>
    <w:rsid w:val="000C40C8"/>
    <w:rsid w:val="000C77C9"/>
    <w:rsid w:val="000D4CE7"/>
    <w:rsid w:val="00124DC4"/>
    <w:rsid w:val="00153E26"/>
    <w:rsid w:val="001900BA"/>
    <w:rsid w:val="001D7A92"/>
    <w:rsid w:val="00204C61"/>
    <w:rsid w:val="0023366F"/>
    <w:rsid w:val="00286248"/>
    <w:rsid w:val="002F30D5"/>
    <w:rsid w:val="003022CD"/>
    <w:rsid w:val="00334CA0"/>
    <w:rsid w:val="00352F4C"/>
    <w:rsid w:val="004252DD"/>
    <w:rsid w:val="00476AFC"/>
    <w:rsid w:val="004A5280"/>
    <w:rsid w:val="004F4BF2"/>
    <w:rsid w:val="00511245"/>
    <w:rsid w:val="005C7415"/>
    <w:rsid w:val="005E28B2"/>
    <w:rsid w:val="00606D14"/>
    <w:rsid w:val="0063030E"/>
    <w:rsid w:val="00687C62"/>
    <w:rsid w:val="006D334D"/>
    <w:rsid w:val="00730358"/>
    <w:rsid w:val="007C56AC"/>
    <w:rsid w:val="007E37FB"/>
    <w:rsid w:val="008369A5"/>
    <w:rsid w:val="008C3359"/>
    <w:rsid w:val="008C56CD"/>
    <w:rsid w:val="008E7301"/>
    <w:rsid w:val="008F15FF"/>
    <w:rsid w:val="0096268E"/>
    <w:rsid w:val="00975D21"/>
    <w:rsid w:val="00986E96"/>
    <w:rsid w:val="00993EF4"/>
    <w:rsid w:val="00A40E19"/>
    <w:rsid w:val="00AD72A1"/>
    <w:rsid w:val="00B06582"/>
    <w:rsid w:val="00B36B10"/>
    <w:rsid w:val="00B94320"/>
    <w:rsid w:val="00BB25E8"/>
    <w:rsid w:val="00C46994"/>
    <w:rsid w:val="00CC54BD"/>
    <w:rsid w:val="00D54075"/>
    <w:rsid w:val="00D82329"/>
    <w:rsid w:val="00DF2DDD"/>
    <w:rsid w:val="00E10353"/>
    <w:rsid w:val="00E148E6"/>
    <w:rsid w:val="00EB1A0A"/>
    <w:rsid w:val="00ED7F6D"/>
    <w:rsid w:val="00EE4C09"/>
    <w:rsid w:val="00EE73CD"/>
    <w:rsid w:val="00F00B26"/>
    <w:rsid w:val="00F156C1"/>
    <w:rsid w:val="00F20E5E"/>
    <w:rsid w:val="00F44630"/>
    <w:rsid w:val="00FB30AB"/>
    <w:rsid w:val="00FE4BDE"/>
    <w:rsid w:val="00FF7B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6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2018-03-02T17:27:00Z</dcterms:created>
  <dcterms:modified xsi:type="dcterms:W3CDTF">2019-10-07T22:30:00Z</dcterms:modified>
</cp:coreProperties>
</file>